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715.0" w:type="dxa"/>
        <w:jc w:val="left"/>
        <w:tblInd w:w="619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62"/>
        <w:gridCol w:w="390"/>
        <w:gridCol w:w="2263"/>
        <w:tblGridChange w:id="0">
          <w:tblGrid>
            <w:gridCol w:w="1062"/>
            <w:gridCol w:w="390"/>
            <w:gridCol w:w="2263"/>
          </w:tblGrid>
        </w:tblGridChange>
      </w:tblGrid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 Dok.</w:t>
            </w:r>
          </w:p>
        </w:tc>
        <w:tc>
          <w:tcPr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FM/TAU/B.11/01/14</w:t>
            </w:r>
          </w:p>
        </w:tc>
      </w:tr>
      <w:tr>
        <w:trPr>
          <w:cantSplit w:val="0"/>
          <w:trHeight w:val="424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Revisi</w:t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-228599</wp:posOffset>
            </wp:positionH>
            <wp:positionV relativeFrom="paragraph">
              <wp:posOffset>-813434</wp:posOffset>
            </wp:positionV>
            <wp:extent cx="2101850" cy="6921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692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2"/>
        <w:tblW w:w="9271.0" w:type="dxa"/>
        <w:jc w:val="center"/>
        <w:tblLayout w:type="fixed"/>
        <w:tblLook w:val="0400"/>
      </w:tblPr>
      <w:tblGrid>
        <w:gridCol w:w="2734"/>
        <w:gridCol w:w="5262"/>
        <w:gridCol w:w="1275"/>
        <w:tblGridChange w:id="0">
          <w:tblGrid>
            <w:gridCol w:w="2734"/>
            <w:gridCol w:w="5262"/>
            <w:gridCol w:w="1275"/>
          </w:tblGrid>
        </w:tblGridChange>
      </w:tblGrid>
      <w:tr>
        <w:trPr>
          <w:cantSplit w:val="0"/>
          <w:trHeight w:val="21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spacing w:after="0" w:line="240" w:lineRule="auto"/>
              <w:ind w:left="-17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spacing w:after="0" w:line="240" w:lineRule="auto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36"/>
                <w:szCs w:val="36"/>
                <w:rtl w:val="0"/>
              </w:rPr>
              <w:t xml:space="preserve">FORMULIR YUDISIUM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spacing w:after="0" w:line="240" w:lineRule="auto"/>
              <w:ind w:left="-25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spacing w:after="0" w:line="240" w:lineRule="auto"/>
              <w:ind w:left="-2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spacing w:after="0" w:line="240" w:lineRule="auto"/>
              <w:ind w:left="-2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Data Skripsi Mahasiswa</w:t>
      </w:r>
    </w:p>
    <w:tbl>
      <w:tblPr>
        <w:tblStyle w:val="Table3"/>
        <w:tblW w:w="9686.0" w:type="dxa"/>
        <w:jc w:val="left"/>
        <w:tblInd w:w="108.0" w:type="dxa"/>
        <w:tblLayout w:type="fixed"/>
        <w:tblLook w:val="0400"/>
      </w:tblPr>
      <w:tblGrid>
        <w:gridCol w:w="2302"/>
        <w:gridCol w:w="425"/>
        <w:gridCol w:w="6959"/>
        <w:tblGridChange w:id="0">
          <w:tblGrid>
            <w:gridCol w:w="2302"/>
            <w:gridCol w:w="425"/>
            <w:gridCol w:w="69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Nama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Rule="auto"/>
              <w:ind w:right="-105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:  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………………………………………………………………………………………………..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NIM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………………………………………………………………………………………………..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Batch/Program Studi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………………………………………………………………………………………………..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Dosen Pembimbing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………………………………………………………………………………………………..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Judul Skripsi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………………………………………………………………………………………………..</w:t>
            </w:r>
          </w:p>
        </w:tc>
      </w:tr>
    </w:tbl>
    <w:p w:rsidR="00000000" w:rsidDel="00000000" w:rsidP="00000000" w:rsidRDefault="00000000" w:rsidRPr="00000000" w14:paraId="00000022">
      <w:pPr>
        <w:spacing w:after="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Kelengkapan Berkas</w:t>
      </w:r>
    </w:p>
    <w:tbl>
      <w:tblPr>
        <w:tblStyle w:val="Table4"/>
        <w:tblW w:w="15009.0" w:type="dxa"/>
        <w:jc w:val="left"/>
        <w:tblInd w:w="108.0" w:type="dxa"/>
        <w:tblLayout w:type="fixed"/>
        <w:tblLook w:val="0400"/>
      </w:tblPr>
      <w:tblGrid>
        <w:gridCol w:w="459"/>
        <w:gridCol w:w="5098"/>
        <w:gridCol w:w="9452"/>
        <w:tblGridChange w:id="0">
          <w:tblGrid>
            <w:gridCol w:w="459"/>
            <w:gridCol w:w="5098"/>
            <w:gridCol w:w="94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IPK Min. 2.5 (Dibuktikan dengan Transkrip Nilai min. C dan sudah menempuh 138 SKS)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spacing w:after="0" w:lineRule="auto"/>
              <w:ind w:firstLine="31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Jakarta, ………………………………….</w:t>
            </w:r>
          </w:p>
          <w:p w:rsidR="00000000" w:rsidDel="00000000" w:rsidP="00000000" w:rsidRDefault="00000000" w:rsidRPr="00000000" w14:paraId="00000027">
            <w:pPr>
              <w:spacing w:after="0" w:lineRule="auto"/>
              <w:ind w:firstLine="31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Mahasiswa,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Sudah Mengembalikan Seluruh Buku Perpustakaan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spacing w:after="0" w:lineRule="auto"/>
              <w:ind w:firstLine="31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KRS Semester Berjalan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spacing w:after="0" w:lineRule="auto"/>
              <w:ind w:firstLine="31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Berita Acara Sidang Skripsi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spacing w:after="0" w:lineRule="auto"/>
              <w:ind w:firstLine="31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Sertifikat TOEFL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spacing w:after="0" w:lineRule="auto"/>
              <w:ind w:firstLine="31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Pas foto (4x6 = 3 lembar)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spacing w:after="0" w:lineRule="auto"/>
              <w:ind w:firstLine="313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……………………………………………..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                                               </w:t>
            </w:r>
          </w:p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                                            Direkomendasikan oleh:</w:t>
            </w:r>
          </w:p>
          <w:p w:rsidR="00000000" w:rsidDel="00000000" w:rsidP="00000000" w:rsidRDefault="00000000" w:rsidRPr="00000000" w14:paraId="0000003E">
            <w:pPr>
              <w:spacing w:after="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Biro Akademik, 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Ketua Program Studi,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……………………………………………..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……………………………………………..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Perpustakaan,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Keuangan</w:t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firstLine="72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……………………………………………..</w:t>
        <w:tab/>
        <w:tab/>
        <w:tab/>
        <w:t xml:space="preserve">……………………………………………..</w:t>
        <w:tab/>
        <w:tab/>
        <w:tab/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426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</w:pPr>
    <w:rPr>
      <w:rFonts w:ascii="Calibri" w:cs="Calibri" w:eastAsia="Calibri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59" w:lineRule="auto"/>
    </w:pPr>
    <w:rPr>
      <w:rFonts w:ascii="Calibri" w:cs="Calibri" w:eastAsia="Calibri" w:hAnsi="Calibri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spacing w:after="160" w:line="259" w:lineRule="auto"/>
    </w:pPr>
    <w:rPr>
      <w:rFonts w:ascii="Calibri" w:cs="Calibri" w:eastAsia="Calibri" w:hAnsi="Calibri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